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30F" w:rsidRPr="009E630F" w:rsidRDefault="009E630F" w:rsidP="009E630F">
      <w:pPr>
        <w:ind w:firstLine="0"/>
        <w:contextualSpacing/>
        <w:rPr>
          <w:rFonts w:cs="Times New Roman"/>
          <w:szCs w:val="24"/>
        </w:rPr>
      </w:pPr>
      <w:r w:rsidRPr="009E630F">
        <w:rPr>
          <w:rFonts w:cs="Times New Roman"/>
          <w:szCs w:val="24"/>
        </w:rPr>
        <w:t xml:space="preserve">Name    </w:t>
      </w:r>
    </w:p>
    <w:p w:rsidR="009E630F" w:rsidRPr="009E630F" w:rsidRDefault="009E630F" w:rsidP="009E630F">
      <w:pPr>
        <w:ind w:firstLine="0"/>
        <w:contextualSpacing/>
        <w:rPr>
          <w:rFonts w:cs="Times New Roman"/>
          <w:szCs w:val="24"/>
        </w:rPr>
      </w:pPr>
      <w:r w:rsidRPr="009E630F">
        <w:rPr>
          <w:rFonts w:cs="Times New Roman"/>
          <w:szCs w:val="24"/>
        </w:rPr>
        <w:t>Instructors Name</w:t>
      </w:r>
    </w:p>
    <w:p w:rsidR="009E630F" w:rsidRPr="009E630F" w:rsidRDefault="009E630F" w:rsidP="009E630F">
      <w:pPr>
        <w:ind w:firstLine="0"/>
        <w:contextualSpacing/>
        <w:rPr>
          <w:rFonts w:cs="Times New Roman"/>
          <w:szCs w:val="24"/>
        </w:rPr>
      </w:pPr>
      <w:r w:rsidRPr="009E630F">
        <w:rPr>
          <w:rFonts w:cs="Times New Roman"/>
          <w:szCs w:val="24"/>
        </w:rPr>
        <w:t>Course</w:t>
      </w:r>
    </w:p>
    <w:p w:rsidR="009E630F" w:rsidRPr="009E630F" w:rsidRDefault="009E630F" w:rsidP="009E630F">
      <w:pPr>
        <w:ind w:firstLine="0"/>
        <w:contextualSpacing/>
        <w:rPr>
          <w:rFonts w:cs="Times New Roman"/>
          <w:szCs w:val="24"/>
        </w:rPr>
      </w:pPr>
      <w:r w:rsidRPr="009E630F">
        <w:rPr>
          <w:rFonts w:cs="Times New Roman"/>
          <w:szCs w:val="24"/>
        </w:rPr>
        <w:t>Date</w:t>
      </w:r>
    </w:p>
    <w:p w:rsidR="009E630F" w:rsidRPr="009E630F" w:rsidRDefault="009E630F" w:rsidP="009E630F">
      <w:pPr>
        <w:ind w:firstLine="0"/>
        <w:contextualSpacing/>
        <w:jc w:val="center"/>
        <w:rPr>
          <w:rFonts w:cs="Times New Roman"/>
          <w:szCs w:val="24"/>
        </w:rPr>
      </w:pPr>
      <w:r w:rsidRPr="009E630F">
        <w:rPr>
          <w:rFonts w:cs="Times New Roman"/>
          <w:szCs w:val="24"/>
        </w:rPr>
        <w:t xml:space="preserve">Isabella </w:t>
      </w:r>
      <w:proofErr w:type="spellStart"/>
      <w:r w:rsidRPr="009E630F">
        <w:rPr>
          <w:rFonts w:cs="Times New Roman"/>
          <w:szCs w:val="24"/>
        </w:rPr>
        <w:t>Valancy</w:t>
      </w:r>
      <w:proofErr w:type="spellEnd"/>
      <w:r w:rsidRPr="009E630F">
        <w:rPr>
          <w:rFonts w:cs="Times New Roman"/>
          <w:szCs w:val="24"/>
        </w:rPr>
        <w:t xml:space="preserve"> Crawford- “The Camp of Souls”</w:t>
      </w:r>
    </w:p>
    <w:p w:rsidR="009E630F" w:rsidRPr="009E630F" w:rsidRDefault="009E630F" w:rsidP="009E630F">
      <w:pPr>
        <w:contextualSpacing/>
        <w:rPr>
          <w:rFonts w:cs="Times New Roman"/>
          <w:szCs w:val="24"/>
        </w:rPr>
      </w:pPr>
      <w:r w:rsidRPr="009E630F">
        <w:rPr>
          <w:rFonts w:cs="Times New Roman"/>
          <w:szCs w:val="24"/>
        </w:rPr>
        <w:t>Spoken by the spirit of an aboriginal brave, “Singing Leaves,” Crawford offers bravura, linguistically execution of an Indian culture that perhaps used to exist in the Canadian culture. 200 years after his death, the “Singing Leaves” returns from the realm beyond the death to revisit his mortal existence and bring the "Flowers that bloom in the spirit land"(63), “scatter over white Man’s Hearth,” and reassure the living ones of what awaits them in the “Camp of Souls.” Symbolizing an environmental, emotional and cultural relationship, the Singing leaves return to the place he was born and raised, nostalgically remembering his memorable days on the earth.</w:t>
      </w:r>
    </w:p>
    <w:p w:rsidR="009E630F" w:rsidRPr="009E630F" w:rsidRDefault="009E630F" w:rsidP="009E630F">
      <w:pPr>
        <w:contextualSpacing/>
        <w:rPr>
          <w:rFonts w:cs="Times New Roman"/>
          <w:szCs w:val="24"/>
        </w:rPr>
      </w:pPr>
      <w:r w:rsidRPr="009E630F">
        <w:rPr>
          <w:rFonts w:cs="Times New Roman"/>
          <w:szCs w:val="24"/>
        </w:rPr>
        <w:t xml:space="preserve"> In spite of the peace of the Camp of souls, Singing leaves felt the need to return to the earth due to the memorable experience of birth, love, and marriage that took place during his stay on earth. Perhaps such intense feelings do not happen in the spirit land, and that is why he longs to returns to his birthplace. As he sings, the Singing leaves say he cannot visit the earth empty handed and so brings the flowers from the camp of souls that represents the immortal smiles of the Great Manitou. These gifts of blessing to the white man are associated with the promise of an afterlife, joy, love and perhaps forgiveness.  While the Singing of Leaves could represent a good man who returns to his place of birth, 200 years after his death, the people he meant are not as good. Perhaps the indigenous Canadian white men that the Singing leaves left have been replaced by another generation of violent people suggesting the connection of the “happy” ending.</w:t>
      </w:r>
    </w:p>
    <w:p w:rsidR="009E630F" w:rsidRPr="009E630F" w:rsidRDefault="009E630F" w:rsidP="009E630F">
      <w:pPr>
        <w:ind w:firstLine="0"/>
        <w:contextualSpacing/>
        <w:jc w:val="center"/>
        <w:rPr>
          <w:rFonts w:cs="Times New Roman"/>
          <w:szCs w:val="24"/>
        </w:rPr>
      </w:pPr>
      <w:bookmarkStart w:id="0" w:name="_GoBack"/>
      <w:r w:rsidRPr="009E630F">
        <w:rPr>
          <w:rFonts w:cs="Times New Roman"/>
          <w:szCs w:val="24"/>
        </w:rPr>
        <w:lastRenderedPageBreak/>
        <w:t>Work Cited</w:t>
      </w:r>
    </w:p>
    <w:bookmarkEnd w:id="0"/>
    <w:p w:rsidR="009E630F" w:rsidRPr="009E630F" w:rsidRDefault="009E630F" w:rsidP="009E630F">
      <w:pPr>
        <w:ind w:left="720" w:hanging="720"/>
        <w:contextualSpacing/>
        <w:rPr>
          <w:rFonts w:cs="Times New Roman"/>
          <w:szCs w:val="24"/>
        </w:rPr>
      </w:pPr>
      <w:proofErr w:type="gramStart"/>
      <w:r w:rsidRPr="009E630F">
        <w:rPr>
          <w:rFonts w:cs="Times New Roman"/>
          <w:szCs w:val="24"/>
        </w:rPr>
        <w:t>"The Camp of Souls | Representative Poetry Online."</w:t>
      </w:r>
      <w:proofErr w:type="gramEnd"/>
      <w:r w:rsidRPr="009E630F">
        <w:rPr>
          <w:rFonts w:cs="Times New Roman"/>
          <w:szCs w:val="24"/>
        </w:rPr>
        <w:t xml:space="preserve"> </w:t>
      </w:r>
      <w:proofErr w:type="gramStart"/>
      <w:r w:rsidRPr="009E630F">
        <w:rPr>
          <w:rFonts w:cs="Times New Roman"/>
          <w:szCs w:val="24"/>
        </w:rPr>
        <w:t>Rpo.Library.Utoronto.Ca, 2018, https://rpo.library.utoronto.ca/poems/camp-souls.</w:t>
      </w:r>
      <w:proofErr w:type="gramEnd"/>
      <w:r w:rsidRPr="009E630F">
        <w:rPr>
          <w:rFonts w:cs="Times New Roman"/>
          <w:szCs w:val="24"/>
        </w:rPr>
        <w:t xml:space="preserve"> Accessed 14 Mar 2018</w:t>
      </w:r>
    </w:p>
    <w:p w:rsidR="004C4EA8" w:rsidRPr="009E630F" w:rsidRDefault="004C4EA8" w:rsidP="009E630F">
      <w:pPr>
        <w:ind w:firstLine="0"/>
        <w:contextualSpacing/>
      </w:pPr>
    </w:p>
    <w:sectPr w:rsidR="004C4EA8" w:rsidRPr="009E630F">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67F3" w:rsidRDefault="00FF67F3" w:rsidP="0043444D">
      <w:pPr>
        <w:spacing w:after="0" w:line="240" w:lineRule="auto"/>
      </w:pPr>
      <w:r>
        <w:separator/>
      </w:r>
    </w:p>
  </w:endnote>
  <w:endnote w:type="continuationSeparator" w:id="0">
    <w:p w:rsidR="00FF67F3" w:rsidRDefault="00FF67F3" w:rsidP="00434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67F3" w:rsidRDefault="00FF67F3" w:rsidP="0043444D">
      <w:pPr>
        <w:spacing w:after="0" w:line="240" w:lineRule="auto"/>
      </w:pPr>
      <w:r>
        <w:separator/>
      </w:r>
    </w:p>
  </w:footnote>
  <w:footnote w:type="continuationSeparator" w:id="0">
    <w:p w:rsidR="00FF67F3" w:rsidRDefault="00FF67F3" w:rsidP="004344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44D" w:rsidRDefault="0043444D" w:rsidP="0043444D">
    <w:pPr>
      <w:pStyle w:val="Header"/>
      <w:jc w:val="right"/>
    </w:pPr>
    <w:r>
      <w:t xml:space="preserve">Surname </w:t>
    </w:r>
    <w:r>
      <w:fldChar w:fldCharType="begin"/>
    </w:r>
    <w:r>
      <w:instrText xml:space="preserve"> PAGE  \* Arabic  \* MERGEFORMAT </w:instrText>
    </w:r>
    <w:r>
      <w:fldChar w:fldCharType="separate"/>
    </w:r>
    <w:r w:rsidR="009E630F">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BCF"/>
    <w:rsid w:val="00040BCF"/>
    <w:rsid w:val="00083C7D"/>
    <w:rsid w:val="000B0CF0"/>
    <w:rsid w:val="001C68B2"/>
    <w:rsid w:val="0043444D"/>
    <w:rsid w:val="004C4EA8"/>
    <w:rsid w:val="006479C8"/>
    <w:rsid w:val="006D7C5A"/>
    <w:rsid w:val="006F13B4"/>
    <w:rsid w:val="006F41E9"/>
    <w:rsid w:val="007B7EC4"/>
    <w:rsid w:val="007F19EC"/>
    <w:rsid w:val="00987EE9"/>
    <w:rsid w:val="009D12B1"/>
    <w:rsid w:val="009D7BBA"/>
    <w:rsid w:val="009E630F"/>
    <w:rsid w:val="00AC7778"/>
    <w:rsid w:val="00AF65D1"/>
    <w:rsid w:val="00BD0FF6"/>
    <w:rsid w:val="00CD2EF3"/>
    <w:rsid w:val="00D855B6"/>
    <w:rsid w:val="00EC67F1"/>
    <w:rsid w:val="00FD63B0"/>
    <w:rsid w:val="00FE242C"/>
    <w:rsid w:val="00FF6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0BCF"/>
    <w:rPr>
      <w:color w:val="0000FF" w:themeColor="hyperlink"/>
      <w:u w:val="single"/>
    </w:rPr>
  </w:style>
  <w:style w:type="character" w:customStyle="1" w:styleId="txt-light-blue">
    <w:name w:val="txt-light-blue"/>
    <w:basedOn w:val="DefaultParagraphFont"/>
    <w:rsid w:val="009D12B1"/>
  </w:style>
  <w:style w:type="paragraph" w:styleId="Header">
    <w:name w:val="header"/>
    <w:basedOn w:val="Normal"/>
    <w:link w:val="HeaderChar"/>
    <w:uiPriority w:val="99"/>
    <w:unhideWhenUsed/>
    <w:rsid w:val="004344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44D"/>
  </w:style>
  <w:style w:type="paragraph" w:styleId="Footer">
    <w:name w:val="footer"/>
    <w:basedOn w:val="Normal"/>
    <w:link w:val="FooterChar"/>
    <w:uiPriority w:val="99"/>
    <w:unhideWhenUsed/>
    <w:rsid w:val="004344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4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0BCF"/>
    <w:rPr>
      <w:color w:val="0000FF" w:themeColor="hyperlink"/>
      <w:u w:val="single"/>
    </w:rPr>
  </w:style>
  <w:style w:type="character" w:customStyle="1" w:styleId="txt-light-blue">
    <w:name w:val="txt-light-blue"/>
    <w:basedOn w:val="DefaultParagraphFont"/>
    <w:rsid w:val="009D12B1"/>
  </w:style>
  <w:style w:type="paragraph" w:styleId="Header">
    <w:name w:val="header"/>
    <w:basedOn w:val="Normal"/>
    <w:link w:val="HeaderChar"/>
    <w:uiPriority w:val="99"/>
    <w:unhideWhenUsed/>
    <w:rsid w:val="004344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44D"/>
  </w:style>
  <w:style w:type="paragraph" w:styleId="Footer">
    <w:name w:val="footer"/>
    <w:basedOn w:val="Normal"/>
    <w:link w:val="FooterChar"/>
    <w:uiPriority w:val="99"/>
    <w:unhideWhenUsed/>
    <w:rsid w:val="004344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77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279</Words>
  <Characters>1594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2018-03-14T23:32:00Z</dcterms:created>
  <dcterms:modified xsi:type="dcterms:W3CDTF">2018-03-14T23:32:00Z</dcterms:modified>
</cp:coreProperties>
</file>